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5941" w14:textId="3B73F36B" w:rsidR="0019746E" w:rsidRPr="0019746E" w:rsidRDefault="0019746E" w:rsidP="0019746E">
      <w:pPr>
        <w:pStyle w:val="font8"/>
        <w:rPr>
          <w:b/>
        </w:rPr>
      </w:pPr>
      <w:r w:rsidRPr="0019746E">
        <w:rPr>
          <w:b/>
        </w:rPr>
        <w:t>Grant Allison IV Full Bio</w:t>
      </w:r>
    </w:p>
    <w:p w14:paraId="15A9F811" w14:textId="569C0727" w:rsidR="0019746E" w:rsidRDefault="0019746E" w:rsidP="0019746E">
      <w:pPr>
        <w:pStyle w:val="font8"/>
      </w:pPr>
      <w:r>
        <w:t>Grant Allison, IV is the firstborn son of Grant &amp; Renee Allison III, pastors of New Life House of God Church in Hammond, IN. One of four children, Grant was raised in a worship-filled home as a pastor's kid (pk) from an early age he and his siblings were involved in the church from every aspect, so the gospel and worship culture is deep-rooted.</w:t>
      </w:r>
    </w:p>
    <w:p w14:paraId="3D7526B9" w14:textId="6AF04855" w:rsidR="0019746E" w:rsidRDefault="0019746E" w:rsidP="0019746E">
      <w:pPr>
        <w:pStyle w:val="font8"/>
      </w:pPr>
      <w:r>
        <w:t>After 30 years of being in the sales and insurance businesses and recently at that time of solely devoting his life to serving youths for a boarding school in Illinois where he and his wife of eleven years minister to urban youths he began deeply seeking God and devoting his days and nights to studying the word of God.</w:t>
      </w:r>
    </w:p>
    <w:p w14:paraId="163C7FD2" w14:textId="5D88FA1E" w:rsidR="0019746E" w:rsidRDefault="0019746E" w:rsidP="0019746E">
      <w:pPr>
        <w:pStyle w:val="font8"/>
      </w:pPr>
      <w:r>
        <w:t>In late 2016 Grant got a word from the Lord of things to come and was given the charge to step out onto a journey unknown, this journey has lead him to return to school, began sharing God's gift of worship with other ministries and worship teams, as well as record the music in his heart that would release what he felt is a rarity in Christian music today, True Worship.</w:t>
      </w:r>
    </w:p>
    <w:p w14:paraId="68A3E954" w14:textId="22EDEE91" w:rsidR="0019746E" w:rsidRDefault="0019746E" w:rsidP="0019746E">
      <w:pPr>
        <w:pStyle w:val="font8"/>
      </w:pPr>
      <w:r>
        <w:t>Currently, as the Lord continues to lead him, He and his wife with their daughter continue to serve youths at the Chicagoland boarding school as he pursues his degree in Music and Biblical Studies</w:t>
      </w:r>
      <w:r w:rsidR="002D16B2">
        <w:t>,</w:t>
      </w:r>
      <w:r>
        <w:t xml:space="preserve"> </w:t>
      </w:r>
      <w:r w:rsidR="002D16B2">
        <w:t>Grant</w:t>
      </w:r>
      <w:r>
        <w:t xml:space="preserve"> released his first EP titled "The Call" in June 2018</w:t>
      </w:r>
      <w:r w:rsidR="002D16B2">
        <w:t xml:space="preserve">, and </w:t>
      </w:r>
      <w:bookmarkStart w:id="0" w:name="_GoBack"/>
      <w:bookmarkEnd w:id="0"/>
      <w:r>
        <w:t>is also worshipping across the country as the Lord sends him to share his gift and unique sound that he prays will bless anyone who encounters it.</w:t>
      </w:r>
    </w:p>
    <w:p w14:paraId="733B3CD7" w14:textId="77777777" w:rsidR="0019746E" w:rsidRDefault="0019746E" w:rsidP="0019746E">
      <w:pPr>
        <w:pStyle w:val="font8"/>
      </w:pPr>
      <w:r>
        <w:t>Uniquely the goal for Grant is to remain humble, consult the Lord in all his ways, and continue in ministry as God leads him and his family. He jokes at his created motto often, "I'm just a guy who loves Christ, my family, and a good suit." ​</w:t>
      </w:r>
    </w:p>
    <w:p w14:paraId="4299F193" w14:textId="77777777" w:rsidR="00C77356" w:rsidRDefault="00C77356"/>
    <w:sectPr w:rsidR="00C77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6E"/>
    <w:rsid w:val="0019746E"/>
    <w:rsid w:val="002D16B2"/>
    <w:rsid w:val="00C74A12"/>
    <w:rsid w:val="00C7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7B84"/>
  <w15:chartTrackingRefBased/>
  <w15:docId w15:val="{7F04AC1F-905B-439B-AA5C-A7E842FB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97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3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Tonisha Swanson</dc:creator>
  <cp:keywords/>
  <dc:description/>
  <cp:lastModifiedBy>Tonisha Swanson</cp:lastModifiedBy>
  <cp:revision>2</cp:revision>
  <dcterms:created xsi:type="dcterms:W3CDTF">2018-05-29T22:22:00Z</dcterms:created>
  <dcterms:modified xsi:type="dcterms:W3CDTF">2018-07-06T02:13:00Z</dcterms:modified>
</cp:coreProperties>
</file>